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5731510" cy="11049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Circolare </w:t>
      </w:r>
      <w:r w:rsidDel="00000000" w:rsidR="00000000" w:rsidRPr="00000000">
        <w:rPr>
          <w:b w:val="1"/>
          <w:bCs w:val="1"/>
          <w:rtl w:val="0"/>
        </w:rPr>
        <w:t xml:space="preserve">n. 265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ab/>
        <w:tab/>
        <w:tab/>
        <w:tab/>
        <w:tab/>
        <w:tab/>
        <w:t xml:space="preserve">LICEO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28"/>
          <w:tab w:val="left" w:leader="none" w:pos="4140"/>
          <w:tab w:val="left" w:leader="none" w:pos="7365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Cesenatico,  </w:t>
      </w:r>
      <w:r w:rsidDel="00000000" w:rsidR="00000000" w:rsidRPr="00000000">
        <w:rPr>
          <w:b w:val="1"/>
          <w:bCs w:val="1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ennaio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Agli studenti di  4BLSA, 5ALSA, 5BSU, 5AL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e alle loro famiglie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r31kjbr0802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Ai docenti di 4BLSA, 5ALSA, 5BSU, 5AL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Alla prof.ssa F. Pagliarani (Tutor FSL di 4BLSA)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Al prof.ssa A. Zani (Tutor FSL di 5ALSA)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Alla prof.ssa R. Mongiusti (Tutor FSL di 5BSU)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Alla prof.ssa S. Pizzuto (Tutor FSL di 5AL)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Alla prof.ssa A. Pascali (FS FSL)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Al prof. Buda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30j0zl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 Formazione Scuola Lavoro presso Scienze Mediche e Chirurgiche – DIMEC – Policlinico S. Orsola Malpighi </w:t>
      </w:r>
      <w:r w:rsidDel="00000000" w:rsidR="00000000" w:rsidRPr="00000000">
        <w:rPr>
          <w:b w:val="1"/>
          <w:bCs w:val="1"/>
          <w:rtl w:val="0"/>
        </w:rPr>
        <w:t xml:space="preserve">- Bologna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“Dottore per una Settimana”.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Nell</w:t>
      </w:r>
      <w:r w:rsidDel="00000000" w:rsidR="00000000" w:rsidRPr="00000000">
        <w:rPr>
          <w:rtl w:val="0"/>
        </w:rPr>
        <w:t xml:space="preserve">’ambito delle attività di Formazione Scuola Lavoro deliberate dai rispettivi consigli di classe, si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trasmette il calendario relativo al progetto FSL </w:t>
      </w:r>
      <w:r w:rsidDel="00000000" w:rsidR="00000000" w:rsidRPr="00000000">
        <w:rPr>
          <w:rtl w:val="0"/>
        </w:rPr>
        <w:t xml:space="preserve">“Dottore per una Settimana”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presso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Scienze Mediche e Chirurgiche </w:t>
      </w:r>
      <w:r w:rsidDel="00000000" w:rsidR="00000000" w:rsidRPr="00000000">
        <w:rPr>
          <w:rtl w:val="0"/>
        </w:rPr>
        <w:t xml:space="preserve">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Policlinico S. Orsola Malpighi </w:t>
      </w:r>
      <w:r w:rsidDel="00000000" w:rsidR="00000000" w:rsidRPr="00000000">
        <w:rPr>
          <w:rtl w:val="0"/>
        </w:rPr>
        <w:t xml:space="preserve">di Bologna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percorso vedrà coinvolti alcuni studenti di 4^BLSA, 5^ALSA, 5^BSU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5^AL.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L’attività prevede 5 incontri dalle ore 14:30 alle ore 18:00 dal 26.01.2026 al 30.01.2026.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progetto si svolgerà presso il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Dipartimento di Scienze Mediche e Chirurgiche – DIMEC del Policlinico S. Orsola Malpighi via Massarenti, 09 – Via San Giacomo – B</w:t>
      </w:r>
      <w:r w:rsidDel="00000000" w:rsidR="00000000" w:rsidRPr="00000000">
        <w:rPr>
          <w:u w:val="single"/>
          <w:rtl w:val="0"/>
        </w:rPr>
        <w:t xml:space="preserve">ologna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–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Qui </w:t>
        </w:r>
      </w:hyperlink>
      <w:r w:rsidDel="00000000" w:rsidR="00000000" w:rsidRPr="00000000">
        <w:rPr>
          <w:rtl w:val="0"/>
        </w:rPr>
        <w:t xml:space="preserve">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indicazioni per raggiungere le aule adibite al progetto una volta arrivati in dipartimento.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  <w:t xml:space="preserve">Considerato il tempo necessario per raggiungere il Dipartimento di Scienze Mediche e Chirurgiche di Bologna, gli studenti sono esonerati, dalla frequenza nelle mattine dal 26 al 30 gennaio compreso e saranno indicati sul registro elettronico come “fuori classe”. Si recheranno autonomamente alla sede dell’attività nei tempi previsti dall’iniziativa.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I docenti tutor FSL provvederanno a raccogliere dalle famiglie degli studenti coinvolti</w:t>
      </w:r>
      <w:r w:rsidDel="00000000" w:rsidR="00000000" w:rsidRPr="00000000">
        <w:rPr>
          <w:rtl w:val="0"/>
        </w:rPr>
        <w:t xml:space="preserve">, tramite spunta sul registro elettronico,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 presa visione di questa comunicazione.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  <w:t xml:space="preserve">Considerato che il periodo dell’assenza dalle lezioni degli studenti coinvolti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coincide con l</w:t>
      </w:r>
      <w:r w:rsidDel="00000000" w:rsidR="00000000" w:rsidRPr="00000000">
        <w:rPr>
          <w:rtl w:val="0"/>
        </w:rPr>
        <w:t xml:space="preserve">’ultima settimana prima della conclusione del primo quadrimestre, si invitano i docenti ad anticipare le verifiche per gli studenti coinvolti nell'iniziativa, così da giungere allo scrutinio con l’opportuno numero di valutazioni.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informazioni e chiarimenti rivolgersi ai docenti in indirizzo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66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DIRIGENTE SCOLASTICO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8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Prof. Massimo Dellavalle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4" w:firstLine="0"/>
        <w:jc w:val="righ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autografa sostituita a mezzo stampa ai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761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sensi dell’art. 3 comma 2 del D.Lgs. 39/1993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79" w:top="879" w:left="879" w:right="879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qFormat w:val="1"/>
    <w:rsid w:val="001F4000"/>
    <w:rPr>
      <w:rFonts w:ascii="Tahoma" w:cs="Tahoma" w:hAnsi="Tahoma"/>
      <w:sz w:val="16"/>
      <w:szCs w:val="16"/>
    </w:rPr>
  </w:style>
  <w:style w:type="character" w:styleId="Collegamentoipertestuale1" w:customStyle="1">
    <w:name w:val="Collegamento ipertestuale1"/>
    <w:rPr>
      <w:color w:val="000080"/>
      <w:u w:val="single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pPr>
      <w:suppressLineNumbers w:val="1"/>
    </w:pPr>
  </w:style>
  <w:style w:type="paragraph" w:styleId="LO-normal5" w:customStyle="1">
    <w:name w:val="LO-normal5"/>
    <w:qFormat w:val="1"/>
    <w:pPr>
      <w:suppressAutoHyphens w:val="1"/>
    </w:pPr>
    <w:rPr>
      <w:rFonts w:cs="Lucida Sans" w:eastAsia="NSimSun"/>
      <w:lang w:bidi="hi-IN" w:eastAsia="zh-CN"/>
    </w:rPr>
  </w:style>
  <w:style w:type="paragraph" w:styleId="LO-normal" w:customStyle="1">
    <w:name w:val="LO-normal"/>
    <w:qFormat w:val="1"/>
    <w:pPr>
      <w:suppressAutoHyphens w:val="1"/>
    </w:pPr>
    <w:rPr>
      <w:rFonts w:cs="Arial" w:eastAsia="NSimSun"/>
      <w:lang w:bidi="hi-IN" w:eastAsia="zh-CN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qFormat w:val="1"/>
    <w:rsid w:val="001F4000"/>
    <w:rPr>
      <w:rFonts w:ascii="Tahoma" w:cs="Tahoma" w:hAnsi="Tahoma"/>
      <w:sz w:val="16"/>
      <w:szCs w:val="16"/>
    </w:rPr>
  </w:style>
  <w:style w:type="paragraph" w:styleId="LO-normal1" w:customStyle="1">
    <w:name w:val="LO-normal1"/>
    <w:qFormat w:val="1"/>
    <w:pPr>
      <w:suppressAutoHyphens w:val="1"/>
      <w:spacing w:line="276" w:lineRule="auto"/>
    </w:pPr>
    <w:rPr>
      <w:rFonts w:cs="Arial" w:eastAsia="NSimSun"/>
      <w:lang w:bidi="hi-IN" w:eastAsia="zh-CN"/>
    </w:rPr>
  </w:style>
  <w:style w:type="paragraph" w:styleId="Standard" w:customStyle="1">
    <w:name w:val="Standard"/>
    <w:qFormat w:val="1"/>
    <w:pPr>
      <w:suppressAutoHyphens w:val="1"/>
      <w:jc w:val="both"/>
      <w:textAlignment w:val="baseline"/>
    </w:pPr>
    <w:rPr>
      <w:rFonts w:cs="Lucida Sans" w:eastAsia="NSimSun"/>
      <w:kern w:val="2"/>
      <w:sz w:val="28"/>
      <w:szCs w:val="28"/>
      <w:lang w:bidi="hi-IN" w:eastAsia="zh-CN"/>
    </w:rPr>
  </w:style>
  <w:style w:type="paragraph" w:styleId="LO-normal3" w:customStyle="1">
    <w:name w:val="LO-normal3"/>
    <w:qFormat w:val="1"/>
    <w:pPr>
      <w:suppressAutoHyphens w:val="1"/>
      <w:spacing w:after="160" w:line="259" w:lineRule="auto"/>
    </w:pPr>
    <w:rPr>
      <w:rFonts w:cs="Arial" w:eastAsia="NSimSun"/>
      <w:lang w:bidi="hi-IN" w:eastAsia="zh-CN"/>
    </w:rPr>
  </w:style>
  <w:style w:type="paragraph" w:styleId="Textbody" w:customStyle="1">
    <w:name w:val="Text body"/>
    <w:basedOn w:val="Standard"/>
    <w:qFormat w:val="1"/>
    <w:rsid w:val="00886432"/>
    <w:pPr>
      <w:spacing w:after="120"/>
      <w:jc w:val="left"/>
    </w:pPr>
    <w:rPr>
      <w:rFonts w:eastAsia="SimSun"/>
      <w:sz w:val="24"/>
      <w:szCs w:val="24"/>
    </w:rPr>
  </w:style>
  <w:style w:type="paragraph" w:styleId="NormaleWeb">
    <w:name w:val="Normal (Web)"/>
    <w:basedOn w:val="Normale"/>
    <w:uiPriority w:val="99"/>
    <w:unhideWhenUsed w:val="1"/>
    <w:qFormat w:val="1"/>
    <w:rsid w:val="00507AF0"/>
    <w:pPr>
      <w:widowControl w:val="1"/>
      <w:suppressAutoHyphens w:val="0"/>
      <w:spacing w:afterAutospacing="1" w:beforeAutospacing="1"/>
    </w:pPr>
    <w:rPr>
      <w:rFonts w:cs="Times New Roman" w:eastAsia="Times New Roman"/>
      <w:sz w:val="24"/>
      <w:szCs w:val="24"/>
      <w:lang w:bidi="ar-SA" w:eastAsia="it-IT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file/d/11Fp9jFiae5FdHnq_GIEooGcw2Iuhqkuy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8bjXq03VesXvoSmPf89PIqXJJg==">CgMxLjAyCGguZ2pkZ3hzMg5oLnIzMWtqYnIwODAybDIJaC4zMGowemxsOAByITFFMWhJN1ZUZ0cxZ2s3Z1Q0a29lLVZnS0Q4WV9jdE5qeg==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2026-01-08T18:39:00Z</dcterms:created>
  <dc:creator>Massimo Dellavalle</dc:creator>
</cp:coreProperties>
</file>