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sz w:val="20"/>
          <w:szCs w:val="20"/>
        </w:rPr>
        <w:drawing>
          <wp:inline distB="0" distT="0" distL="0" distR="0">
            <wp:extent cx="6120130" cy="1229891"/>
            <wp:effectExtent b="0" l="0" r="0" t="0"/>
            <wp:docPr id="4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2432" l="0" r="0" t="243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22989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Circolare n. 270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Cesenatico, 13 gennaio 2026                                           </w:t>
      </w:r>
    </w:p>
    <w:p w:rsidR="00000000" w:rsidDel="00000000" w:rsidP="00000000" w:rsidRDefault="00000000" w:rsidRPr="00000000" w14:paraId="00000004">
      <w:pPr>
        <w:spacing w:after="0" w:line="240" w:lineRule="auto"/>
        <w:ind w:left="432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                    ITE</w:t>
      </w:r>
    </w:p>
    <w:p w:rsidR="00000000" w:rsidDel="00000000" w:rsidP="00000000" w:rsidRDefault="00000000" w:rsidRPr="00000000" w14:paraId="00000005">
      <w:pPr>
        <w:spacing w:after="0" w:line="240" w:lineRule="auto"/>
        <w:ind w:left="432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ind w:left="2880" w:firstLine="720"/>
        <w:rPr>
          <w:rFonts w:ascii="Times" w:cs="Times" w:eastAsia="Times" w:hAnsi="Times"/>
          <w:b w:val="1"/>
          <w:bCs w:val="1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rtl w:val="0"/>
        </w:rPr>
        <w:t xml:space="preserve">Agli studenti di 3A, 3B Sia, 4Aart e alle loro famiglie</w:t>
      </w:r>
    </w:p>
    <w:p w:rsidR="00000000" w:rsidDel="00000000" w:rsidP="00000000" w:rsidRDefault="00000000" w:rsidRPr="00000000" w14:paraId="00000007">
      <w:pPr>
        <w:spacing w:after="0" w:line="240" w:lineRule="auto"/>
        <w:ind w:left="2880" w:firstLine="720"/>
        <w:rPr>
          <w:rFonts w:ascii="Times" w:cs="Times" w:eastAsia="Times" w:hAnsi="Times"/>
          <w:b w:val="1"/>
          <w:bCs w:val="1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rtl w:val="0"/>
        </w:rPr>
        <w:t xml:space="preserve">Ai docenti di 3A, 3B Sia, 4Aart</w:t>
      </w:r>
    </w:p>
    <w:p w:rsidR="00000000" w:rsidDel="00000000" w:rsidP="00000000" w:rsidRDefault="00000000" w:rsidRPr="00000000" w14:paraId="00000008">
      <w:pPr>
        <w:widowControl w:val="0"/>
        <w:spacing w:after="0" w:line="240" w:lineRule="auto"/>
        <w:ind w:left="3600" w:right="790" w:firstLine="0"/>
        <w:jc w:val="left"/>
        <w:rPr>
          <w:rFonts w:ascii="Times" w:cs="Times" w:eastAsia="Times" w:hAnsi="Times"/>
          <w:b w:val="1"/>
          <w:bCs w:val="1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rtl w:val="0"/>
        </w:rPr>
        <w:t xml:space="preserve">Alla Dsga</w:t>
      </w:r>
    </w:p>
    <w:p w:rsidR="00000000" w:rsidDel="00000000" w:rsidP="00000000" w:rsidRDefault="00000000" w:rsidRPr="00000000" w14:paraId="00000009">
      <w:pPr>
        <w:widowControl w:val="0"/>
        <w:spacing w:after="0" w:line="240" w:lineRule="auto"/>
        <w:ind w:left="2880" w:right="-287" w:firstLine="720"/>
        <w:jc w:val="left"/>
        <w:rPr>
          <w:rFonts w:ascii="Times" w:cs="Times" w:eastAsia="Times" w:hAnsi="Times"/>
          <w:b w:val="1"/>
          <w:bCs w:val="1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rtl w:val="0"/>
        </w:rPr>
        <w:t xml:space="preserve">Alla FS FSL prof.ssa Angela Pascali</w:t>
      </w:r>
    </w:p>
    <w:p w:rsidR="00000000" w:rsidDel="00000000" w:rsidP="00000000" w:rsidRDefault="00000000" w:rsidRPr="00000000" w14:paraId="0000000A">
      <w:pPr>
        <w:widowControl w:val="0"/>
        <w:spacing w:after="0" w:line="240" w:lineRule="auto"/>
        <w:ind w:left="2880" w:right="2900" w:firstLine="720"/>
        <w:jc w:val="left"/>
        <w:rPr>
          <w:rFonts w:ascii="Times" w:cs="Times" w:eastAsia="Times" w:hAnsi="Times"/>
          <w:b w:val="1"/>
          <w:bCs w:val="1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rtl w:val="0"/>
        </w:rPr>
        <w:t xml:space="preserve">Ai collaboratori scolastici </w:t>
      </w:r>
    </w:p>
    <w:p w:rsidR="00000000" w:rsidDel="00000000" w:rsidP="00000000" w:rsidRDefault="00000000" w:rsidRPr="00000000" w14:paraId="0000000B">
      <w:pPr>
        <w:widowControl w:val="0"/>
        <w:spacing w:after="0" w:line="240" w:lineRule="auto"/>
        <w:ind w:right="3167"/>
        <w:jc w:val="right"/>
        <w:rPr>
          <w:rFonts w:ascii="Times" w:cs="Times" w:eastAsia="Times" w:hAnsi="Times"/>
          <w:b w:val="1"/>
          <w:bCs w:val="1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rtl w:val="0"/>
        </w:rPr>
        <w:t xml:space="preserve">                                                                                      </w:t>
      </w:r>
    </w:p>
    <w:p w:rsidR="00000000" w:rsidDel="00000000" w:rsidP="00000000" w:rsidRDefault="00000000" w:rsidRPr="00000000" w14:paraId="0000000C">
      <w:pPr>
        <w:widowControl w:val="0"/>
        <w:spacing w:after="0" w:line="240" w:lineRule="auto"/>
        <w:rPr>
          <w:rFonts w:ascii="Times" w:cs="Times" w:eastAsia="Times" w:hAnsi="Times"/>
          <w:b w:val="1"/>
          <w:bCs w:val="1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rtl w:val="0"/>
        </w:rPr>
        <w:t xml:space="preserve">  </w:t>
      </w:r>
    </w:p>
    <w:p w:rsidR="00000000" w:rsidDel="00000000" w:rsidP="00000000" w:rsidRDefault="00000000" w:rsidRPr="00000000" w14:paraId="0000000D">
      <w:pPr>
        <w:widowControl w:val="0"/>
        <w:spacing w:after="0" w:line="240" w:lineRule="auto"/>
        <w:ind w:left="8" w:firstLine="0"/>
        <w:rPr>
          <w:rFonts w:ascii="Times" w:cs="Times" w:eastAsia="Times" w:hAnsi="Times"/>
          <w:b w:val="1"/>
          <w:bCs w:val="1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rtl w:val="0"/>
        </w:rPr>
        <w:t xml:space="preserve">OGGETTO: Stage aziendale (FSL) - Primo Turno a.s. 2025 - 2026</w:t>
      </w:r>
    </w:p>
    <w:p w:rsidR="00000000" w:rsidDel="00000000" w:rsidP="00000000" w:rsidRDefault="00000000" w:rsidRPr="00000000" w14:paraId="0000000E">
      <w:pPr>
        <w:widowControl w:val="0"/>
        <w:spacing w:after="0" w:line="240" w:lineRule="auto"/>
        <w:ind w:left="8" w:firstLine="0"/>
        <w:rPr>
          <w:rFonts w:ascii="Times" w:cs="Times" w:eastAsia="Times" w:hAnsi="Time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after="0" w:line="240" w:lineRule="auto"/>
        <w:ind w:left="8" w:firstLine="712"/>
        <w:rPr>
          <w:rFonts w:ascii="Times" w:cs="Times" w:eastAsia="Times" w:hAnsi="Times"/>
          <w:b w:val="1"/>
          <w:bCs w:val="1"/>
        </w:rPr>
      </w:pPr>
      <w:bookmarkStart w:colFirst="0" w:colLast="0" w:name="_heading=h.l0uudwfsrn8f" w:id="0"/>
      <w:bookmarkEnd w:id="0"/>
      <w:r w:rsidDel="00000000" w:rsidR="00000000" w:rsidRPr="00000000">
        <w:rPr>
          <w:rFonts w:ascii="Times" w:cs="Times" w:eastAsia="Times" w:hAnsi="Times"/>
          <w:rtl w:val="0"/>
        </w:rPr>
        <w:t xml:space="preserve">Nell’ambito delle iniziative della FSL, deliberate dai rispettivi consigli di classe, si comunica che le classi</w:t>
      </w:r>
      <w:r w:rsidDel="00000000" w:rsidR="00000000" w:rsidRPr="00000000">
        <w:rPr>
          <w:rFonts w:ascii="Times" w:cs="Times" w:eastAsia="Times" w:hAnsi="Times"/>
          <w:b w:val="1"/>
          <w:bCs w:val="1"/>
          <w:rtl w:val="0"/>
        </w:rPr>
        <w:t xml:space="preserve"> </w:t>
      </w:r>
      <w:r w:rsidDel="00000000" w:rsidR="00000000" w:rsidRPr="00000000">
        <w:rPr>
          <w:rFonts w:ascii="Times" w:cs="Times" w:eastAsia="Times" w:hAnsi="Times"/>
          <w:rtl w:val="0"/>
        </w:rPr>
        <w:t xml:space="preserve">in indirizzo svolgeranno il tirocinio formativo presso le aziende ospitanti da</w:t>
      </w:r>
      <w:r w:rsidDel="00000000" w:rsidR="00000000" w:rsidRPr="00000000">
        <w:rPr>
          <w:rFonts w:ascii="Times" w:cs="Times" w:eastAsia="Times" w:hAnsi="Times"/>
          <w:rtl w:val="0"/>
        </w:rPr>
        <w:t xml:space="preserve"> </w:t>
      </w:r>
      <w:r w:rsidDel="00000000" w:rsidR="00000000" w:rsidRPr="00000000">
        <w:rPr>
          <w:rFonts w:ascii="Times" w:cs="Times" w:eastAsia="Times" w:hAnsi="Times"/>
          <w:b w:val="1"/>
          <w:bCs w:val="1"/>
          <w:rtl w:val="0"/>
        </w:rPr>
        <w:t xml:space="preserve">lunedì 26/01/26 a sabato 07/02/26. </w:t>
      </w:r>
    </w:p>
    <w:p w:rsidR="00000000" w:rsidDel="00000000" w:rsidP="00000000" w:rsidRDefault="00000000" w:rsidRPr="00000000" w14:paraId="00000010">
      <w:pPr>
        <w:widowControl w:val="0"/>
        <w:spacing w:after="0" w:line="240" w:lineRule="auto"/>
        <w:ind w:firstLine="720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I docenti dei rispettivi Consigli di Classe, sono invitati ad organizzare, nel rispetto della propria autonomia didattica, la gestione delle visite aziendali.</w:t>
      </w:r>
    </w:p>
    <w:p w:rsidR="00000000" w:rsidDel="00000000" w:rsidP="00000000" w:rsidRDefault="00000000" w:rsidRPr="00000000" w14:paraId="00000011">
      <w:pPr>
        <w:widowControl w:val="0"/>
        <w:spacing w:after="0" w:line="240" w:lineRule="auto"/>
        <w:ind w:left="8" w:firstLine="712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Il tutor FSL si accerterà che tutti gli studenti abbiano conseguito l’attestato del corso di sicurezza, riporterà i nominativi degli studenti come “fuoriclasse” nel registro Argo, consegnerà la documentazione agli studenti delle proprie classi, inserirà il monte-ore FSL nella piattaforma ministeriale.</w:t>
      </w:r>
    </w:p>
    <w:p w:rsidR="00000000" w:rsidDel="00000000" w:rsidP="00000000" w:rsidRDefault="00000000" w:rsidRPr="00000000" w14:paraId="00000012">
      <w:pPr>
        <w:widowControl w:val="0"/>
        <w:spacing w:after="0" w:line="240" w:lineRule="auto"/>
        <w:ind w:left="8" w:firstLine="712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Gli studenti dovranno contattare prima dell’inizio del tirocinio formativo l’azienda ospitante e presentarsi, per accordarsi su orari e regole di comportamento.</w:t>
      </w:r>
    </w:p>
    <w:p w:rsidR="00000000" w:rsidDel="00000000" w:rsidP="00000000" w:rsidRDefault="00000000" w:rsidRPr="00000000" w14:paraId="00000013">
      <w:pPr>
        <w:widowControl w:val="0"/>
        <w:spacing w:after="0" w:line="240" w:lineRule="auto"/>
        <w:ind w:left="8" w:firstLine="712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Il primo giorno di tirocinio formativo gli studenti si recheranno presso la sede assegnata muniti di Scheda di valutazione e Diario di Bordo, utile alla certificazione delle ore di FSL, e li consegneranno al Tutor aziendale. </w:t>
      </w:r>
    </w:p>
    <w:p w:rsidR="00000000" w:rsidDel="00000000" w:rsidP="00000000" w:rsidRDefault="00000000" w:rsidRPr="00000000" w14:paraId="00000014">
      <w:pPr>
        <w:widowControl w:val="0"/>
        <w:spacing w:after="0" w:line="240" w:lineRule="auto"/>
        <w:ind w:left="8" w:firstLine="712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Si chiede, inoltre, agli studenti e alle loro famiglie la sottoscrizione del Patto formativo, da riconsegnare al tutor FSL di classe prima del tirocinio.</w:t>
      </w:r>
    </w:p>
    <w:p w:rsidR="00000000" w:rsidDel="00000000" w:rsidP="00000000" w:rsidRDefault="00000000" w:rsidRPr="00000000" w14:paraId="00000015">
      <w:pPr>
        <w:widowControl w:val="0"/>
        <w:spacing w:after="0" w:before="272" w:line="229" w:lineRule="auto"/>
        <w:ind w:right="64" w:firstLine="720"/>
        <w:rPr>
          <w:rFonts w:ascii="Times" w:cs="Times" w:eastAsia="Times" w:hAnsi="Times"/>
          <w:color w:val="222222"/>
          <w:highlight w:val="white"/>
        </w:rPr>
      </w:pPr>
      <w:r w:rsidDel="00000000" w:rsidR="00000000" w:rsidRPr="00000000">
        <w:rPr>
          <w:rFonts w:ascii="Times" w:cs="Times" w:eastAsia="Times" w:hAnsi="Times"/>
          <w:color w:val="222222"/>
          <w:highlight w:val="white"/>
          <w:rtl w:val="0"/>
        </w:rPr>
        <w:t xml:space="preserve">Per ulteriori informazioni e chiarimenti è possibile rivolgersi ai propri tutor di classe e/o alla prof.ssa Angela Pascali (</w:t>
      </w:r>
      <w:hyperlink r:id="rId8">
        <w:r w:rsidDel="00000000" w:rsidR="00000000" w:rsidRPr="00000000">
          <w:rPr>
            <w:rFonts w:ascii="Times" w:cs="Times" w:eastAsia="Times" w:hAnsi="Times"/>
            <w:color w:val="1155cc"/>
            <w:highlight w:val="white"/>
            <w:rtl w:val="0"/>
          </w:rPr>
          <w:t xml:space="preserve">pcto@davincicesenatico.it</w:t>
        </w:r>
      </w:hyperlink>
      <w:r w:rsidDel="00000000" w:rsidR="00000000" w:rsidRPr="00000000">
        <w:rPr>
          <w:rFonts w:ascii="Times" w:cs="Times" w:eastAsia="Times" w:hAnsi="Times"/>
          <w:color w:val="222222"/>
          <w:highlight w:val="white"/>
          <w:rtl w:val="0"/>
        </w:rPr>
        <w:t xml:space="preserve">).   </w:t>
      </w:r>
    </w:p>
    <w:p w:rsidR="00000000" w:rsidDel="00000000" w:rsidP="00000000" w:rsidRDefault="00000000" w:rsidRPr="00000000" w14:paraId="00000016">
      <w:pPr>
        <w:spacing w:after="0" w:line="240" w:lineRule="auto"/>
        <w:ind w:left="432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ind w:left="432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ind w:firstLine="567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IL DIRIGENTE SCOLASTICO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ind w:firstLine="567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Prof. Massimo Dellavalle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ind w:firstLine="567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Firma autografa sostituita a mezzo stampa ai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ind w:firstLine="5670"/>
        <w:jc w:val="center"/>
        <w:rPr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sensi dell’art. 3 comma 2 del D.Lgs. 39/1993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mailto:pcto@davincicesenatico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9r/2eA6paIqYLVefrecc+M8+jw==">CgMxLjAyDmgubDB1dWR3ZnNybjhmOAByITE3RzgtMnpUc0pQemVTc3hrTXU5endDTU1kc0V0NjBBUA==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